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48" w:rsidRDefault="00EB4648" w:rsidP="002F1839">
      <w:pPr>
        <w:spacing w:line="240" w:lineRule="auto"/>
        <w:ind w:left="-567" w:right="-426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Отчет</w:t>
      </w:r>
    </w:p>
    <w:p w:rsidR="00EB4648" w:rsidRDefault="00EB4648" w:rsidP="002F1839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об итогах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социально-экономического развития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Азнакаевского </w:t>
      </w:r>
    </w:p>
    <w:p w:rsidR="00EB4648" w:rsidRDefault="00EB4648" w:rsidP="002F1839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муниципального района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за 201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5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</w:t>
      </w:r>
    </w:p>
    <w:p w:rsidR="00EB4648" w:rsidRDefault="00EB4648" w:rsidP="00144954">
      <w:pPr>
        <w:spacing w:line="240" w:lineRule="auto"/>
        <w:ind w:left="-567" w:right="-426" w:firstLine="0"/>
        <w:jc w:val="center"/>
      </w:pPr>
    </w:p>
    <w:tbl>
      <w:tblPr>
        <w:tblW w:w="10349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8364"/>
        <w:gridCol w:w="1985"/>
      </w:tblGrid>
      <w:tr w:rsidR="00EB4648" w:rsidRPr="00542EAE" w:rsidTr="00A6538F">
        <w:trPr>
          <w:trHeight w:val="648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48" w:rsidRPr="007A6308" w:rsidRDefault="00EB4648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648" w:rsidRDefault="00EB4648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EB4648" w:rsidRPr="007A6308" w:rsidRDefault="00EB4648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B4648" w:rsidRPr="00542EAE" w:rsidTr="00A6538F">
        <w:trPr>
          <w:trHeight w:val="417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I. Макроэкономические показатели</w:t>
            </w:r>
          </w:p>
        </w:tc>
      </w:tr>
      <w:tr w:rsidR="00EB4648" w:rsidRPr="00542EAE" w:rsidTr="00A6538F">
        <w:trPr>
          <w:trHeight w:val="28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Валовой  региональный  продукт  (в основных ценах),  млн. руб.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48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954</w:t>
            </w:r>
          </w:p>
        </w:tc>
      </w:tr>
      <w:tr w:rsidR="00EB4648" w:rsidRPr="00542EAE" w:rsidTr="00A6538F">
        <w:trPr>
          <w:trHeight w:val="2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100,3</w:t>
            </w:r>
          </w:p>
        </w:tc>
      </w:tr>
      <w:tr w:rsidR="00EB4648" w:rsidRPr="00542EAE" w:rsidTr="00A6538F">
        <w:trPr>
          <w:trHeight w:val="28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111,9</w:t>
            </w:r>
          </w:p>
        </w:tc>
      </w:tr>
      <w:tr w:rsidR="00EB4648" w:rsidRPr="00542EAE" w:rsidTr="00A6538F">
        <w:trPr>
          <w:trHeight w:val="27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отгруженной продукции (работ, услуг),   млн. 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15 786</w:t>
            </w:r>
          </w:p>
        </w:tc>
      </w:tr>
      <w:tr w:rsidR="00EB4648" w:rsidRPr="00542EAE" w:rsidTr="00A6538F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102,6</w:t>
            </w:r>
          </w:p>
        </w:tc>
      </w:tr>
      <w:tr w:rsidR="00EB4648" w:rsidRPr="00542EAE" w:rsidTr="00A6538F">
        <w:trPr>
          <w:trHeight w:val="26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2 200</w:t>
            </w:r>
          </w:p>
        </w:tc>
      </w:tr>
      <w:tr w:rsidR="00EB4648" w:rsidRPr="00542EAE" w:rsidTr="00A6538F">
        <w:trPr>
          <w:trHeight w:val="24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101,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EB4648" w:rsidRPr="00542EAE" w:rsidTr="00A6538F">
        <w:trPr>
          <w:trHeight w:val="52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 Объем  инвестиций    (в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основной   капитал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по  территории за счет  всех  источников финансирования,  млн. руб. 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9 800</w:t>
            </w:r>
          </w:p>
        </w:tc>
      </w:tr>
      <w:tr w:rsidR="00EB4648" w:rsidRPr="00542EAE" w:rsidTr="00A6538F">
        <w:trPr>
          <w:trHeight w:val="24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101,7</w:t>
            </w:r>
          </w:p>
        </w:tc>
      </w:tr>
      <w:tr w:rsidR="00EB4648" w:rsidRPr="00542EAE" w:rsidTr="00A6538F">
        <w:trPr>
          <w:trHeight w:val="52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Объем работ,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полненных по виду деятельности «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млн.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5 303</w:t>
            </w:r>
          </w:p>
        </w:tc>
      </w:tr>
      <w:tr w:rsidR="00EB4648" w:rsidRPr="00542EAE" w:rsidTr="00A6538F">
        <w:trPr>
          <w:trHeight w:val="2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117,6</w:t>
            </w:r>
          </w:p>
        </w:tc>
      </w:tr>
      <w:tr w:rsidR="00EB4648" w:rsidRPr="00542EAE" w:rsidTr="00A6538F">
        <w:trPr>
          <w:trHeight w:val="53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 Ввод в эксплуатацию жилых домов за счет всех источников финансиров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ния, тыс. кв.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27,1</w:t>
            </w:r>
          </w:p>
        </w:tc>
      </w:tr>
      <w:tr w:rsidR="00EB4648" w:rsidRPr="00542EAE" w:rsidTr="00A6538F">
        <w:trPr>
          <w:trHeight w:val="25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руб.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972</w:t>
            </w:r>
          </w:p>
        </w:tc>
      </w:tr>
      <w:tr w:rsidR="00EB4648" w:rsidRPr="00542EAE" w:rsidTr="00A6538F">
        <w:trPr>
          <w:trHeight w:val="24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Оборот розничной  торговли,  млн. руб.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906</w:t>
            </w:r>
          </w:p>
        </w:tc>
      </w:tr>
      <w:tr w:rsidR="00EB4648" w:rsidRPr="00542EAE" w:rsidTr="00A6538F">
        <w:trPr>
          <w:trHeight w:val="25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86,9</w:t>
            </w:r>
          </w:p>
        </w:tc>
      </w:tr>
      <w:tr w:rsidR="00EB4648" w:rsidRPr="00542EAE" w:rsidTr="00A6538F">
        <w:trPr>
          <w:trHeight w:val="39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 Фонд заработной платы,  млн. руб.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219,6</w:t>
            </w:r>
          </w:p>
        </w:tc>
      </w:tr>
      <w:tr w:rsidR="00EB4648" w:rsidRPr="00542EAE" w:rsidTr="00A6538F">
        <w:trPr>
          <w:trHeight w:val="48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105,7</w:t>
            </w:r>
          </w:p>
        </w:tc>
      </w:tr>
      <w:tr w:rsidR="00EB4648" w:rsidRPr="00542EAE" w:rsidTr="00A6538F">
        <w:trPr>
          <w:trHeight w:val="53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 Численность зарегистрированных безработных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(на   конец    периода),   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242</w:t>
            </w:r>
          </w:p>
        </w:tc>
      </w:tr>
      <w:tr w:rsidR="00EB4648" w:rsidRPr="00542EAE" w:rsidTr="00A6538F">
        <w:trPr>
          <w:trHeight w:val="5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 Доля   безработных  в общей  численности  экономически активного  нас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ления, 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0,77</w:t>
            </w:r>
          </w:p>
        </w:tc>
      </w:tr>
      <w:tr w:rsidR="00EB4648" w:rsidRPr="00542EAE" w:rsidTr="00A6538F">
        <w:trPr>
          <w:trHeight w:val="3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13. Экспорт товаров, млн. долл. США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14. Импорт товаров, млн. долл. США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266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II. Уровень жизни</w:t>
            </w:r>
          </w:p>
        </w:tc>
      </w:tr>
      <w:tr w:rsidR="00EB4648" w:rsidRPr="00542EAE" w:rsidTr="00A6538F">
        <w:trPr>
          <w:trHeight w:val="36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Доходы  на  душу  населения, в среднем за месяц, рублей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22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447</w:t>
            </w:r>
          </w:p>
        </w:tc>
      </w:tr>
      <w:tr w:rsidR="00EB4648" w:rsidRPr="00542EAE" w:rsidTr="00A6538F">
        <w:trPr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108,4</w:t>
            </w:r>
          </w:p>
        </w:tc>
      </w:tr>
      <w:tr w:rsidR="00EB4648" w:rsidRPr="00542EAE" w:rsidTr="00A6538F">
        <w:trPr>
          <w:trHeight w:val="2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96,8</w:t>
            </w:r>
          </w:p>
        </w:tc>
      </w:tr>
      <w:tr w:rsidR="00EB4648" w:rsidRPr="00542EAE" w:rsidTr="00A6538F">
        <w:trPr>
          <w:trHeight w:val="36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998</w:t>
            </w:r>
          </w:p>
        </w:tc>
      </w:tr>
      <w:tr w:rsidR="00EB4648" w:rsidRPr="00542EAE" w:rsidTr="00A6538F">
        <w:trPr>
          <w:trHeight w:val="2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EB4648" w:rsidRPr="00542EAE" w:rsidTr="00A6538F">
        <w:trPr>
          <w:trHeight w:val="36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27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09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EB4648" w:rsidRPr="00542EAE" w:rsidTr="00A6538F">
        <w:trPr>
          <w:trHeight w:val="27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105,7</w:t>
            </w:r>
          </w:p>
        </w:tc>
      </w:tr>
      <w:tr w:rsidR="00EB4648" w:rsidRPr="00542EAE" w:rsidTr="00A6538F">
        <w:trPr>
          <w:trHeight w:val="35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94,5</w:t>
            </w:r>
          </w:p>
        </w:tc>
      </w:tr>
      <w:tr w:rsidR="00EB4648" w:rsidRPr="00542EAE" w:rsidTr="00A6538F">
        <w:trPr>
          <w:trHeight w:val="5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7140</w:t>
            </w:r>
          </w:p>
        </w:tc>
      </w:tr>
      <w:tr w:rsidR="00EB4648" w:rsidRPr="00542EAE" w:rsidTr="00A6538F">
        <w:trPr>
          <w:trHeight w:val="36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112,4</w:t>
            </w:r>
          </w:p>
        </w:tc>
      </w:tr>
      <w:tr w:rsidR="00EB4648" w:rsidRPr="00542EAE" w:rsidTr="00A6538F">
        <w:trPr>
          <w:trHeight w:val="37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III. Промышленность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Электроэнергия, млрд. кВт. 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4648" w:rsidRPr="003D6006" w:rsidRDefault="00EB4648" w:rsidP="00E648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Нефть,  млн.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E6483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3,6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Бензин автомобильный, тыс.т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Топливо дизельное, тыс. 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Мазут топочный,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 попутный, млн. куб.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Трубы стальные,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7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Каучуки синтетические,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Бумага, 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Полиэтилен,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Шины, покрышки и камеры резиновые новые, млн. шт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Автомобили грузовые, тыс. шт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Автомобили легковые, тыс. шт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Тракторы, тыс. шт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Холодильники  и  морозильники  бытовые,  тыс. шт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моющие,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IV. Агропромышленный комплекс</w:t>
            </w:r>
          </w:p>
        </w:tc>
      </w:tr>
      <w:tr w:rsidR="00EB4648" w:rsidRPr="00542EAE" w:rsidTr="00A6538F">
        <w:trPr>
          <w:trHeight w:val="40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4648" w:rsidRPr="003D6006" w:rsidRDefault="00EB4648" w:rsidP="0024064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 (в весе после доработки), тыс.т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135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Мясо (скот  и  птица в  живом  весе), 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473751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28,3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Молоко,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37,4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Яйца, млн. шт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EB4648" w:rsidRPr="00542EAE" w:rsidTr="00A6538F">
        <w:trPr>
          <w:trHeight w:val="5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</w:p>
        </w:tc>
      </w:tr>
      <w:tr w:rsidR="00EB4648" w:rsidRPr="00542EAE" w:rsidTr="00A6538F">
        <w:trPr>
          <w:trHeight w:val="62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Мясо  и субпродукты пищевые убойных животных и мясо и субпродукты пт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цы,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473751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Масло  сливочное и пасты масляные,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 w:rsidRPr="00473751">
              <w:rPr>
                <w:rFonts w:ascii="Times New Roman" w:hAnsi="Times New Roman"/>
                <w:color w:val="000000"/>
                <w:sz w:val="22"/>
                <w:lang w:eastAsia="ru-RU"/>
              </w:rPr>
              <w:t>210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Молоко жидкое обработанное,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1 410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Сахар белый свекловичный,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648" w:rsidRPr="00542EAE" w:rsidRDefault="00EB4648" w:rsidP="0024064F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42EAE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648" w:rsidRPr="00542EAE" w:rsidRDefault="00EB4648" w:rsidP="0024064F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42EAE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Крупа,  тыс. 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648" w:rsidRPr="00542EAE" w:rsidRDefault="00EB4648" w:rsidP="0024064F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42EAE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648" w:rsidRPr="00542EAE" w:rsidRDefault="00EB4648" w:rsidP="0024064F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42EAE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Водка и ликеро-водочные изделия, тыс. дкл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Вина шампанские и игристые, тыс. дкл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Коньяки, тыс. дкл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Спирт этиловый ректификованный из пищевого сырья, тыс. дкл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4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Пиво, кроме отходов пивоварения, тыс. дкл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B4648" w:rsidRPr="00542EAE" w:rsidTr="00A6538F">
        <w:trPr>
          <w:trHeight w:val="37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V.  Потребительский  рынок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280</w:t>
            </w:r>
          </w:p>
        </w:tc>
      </w:tr>
      <w:tr w:rsidR="00EB4648" w:rsidRPr="00542EAE" w:rsidTr="00A6538F">
        <w:trPr>
          <w:trHeight w:val="3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106,8</w:t>
            </w:r>
          </w:p>
        </w:tc>
      </w:tr>
      <w:tr w:rsidR="00EB4648" w:rsidRPr="00542EAE" w:rsidTr="00A6538F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2147</w:t>
            </w:r>
          </w:p>
        </w:tc>
      </w:tr>
      <w:tr w:rsidR="00EB4648" w:rsidRPr="00542EAE" w:rsidTr="00A6538F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48" w:rsidRPr="007A6308" w:rsidRDefault="00EB4648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103,7</w:t>
            </w:r>
          </w:p>
        </w:tc>
      </w:tr>
      <w:tr w:rsidR="00EB4648" w:rsidRPr="00542EAE" w:rsidTr="00A6538F">
        <w:trPr>
          <w:trHeight w:val="4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B4648" w:rsidRPr="007A6308" w:rsidRDefault="00EB4648" w:rsidP="000C7383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предварительные данные или оценка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4648" w:rsidRPr="003D6006" w:rsidRDefault="00EB4648" w:rsidP="0024064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</w:p>
        </w:tc>
      </w:tr>
    </w:tbl>
    <w:p w:rsidR="00EB4648" w:rsidRDefault="00EB4648" w:rsidP="007A6308">
      <w:pPr>
        <w:ind w:left="-851"/>
      </w:pPr>
    </w:p>
    <w:p w:rsidR="00EB4648" w:rsidRDefault="00EB4648" w:rsidP="007A6308">
      <w:pPr>
        <w:ind w:left="-851"/>
      </w:pPr>
    </w:p>
    <w:p w:rsidR="00EB4648" w:rsidRPr="00C51FE6" w:rsidRDefault="00EB4648" w:rsidP="007A6308">
      <w:pPr>
        <w:ind w:left="-851"/>
        <w:rPr>
          <w:sz w:val="24"/>
          <w:szCs w:val="24"/>
        </w:rPr>
      </w:pPr>
      <w:r w:rsidRPr="00C51FE6">
        <w:rPr>
          <w:sz w:val="24"/>
          <w:szCs w:val="24"/>
        </w:rPr>
        <w:t>Начальник</w:t>
      </w:r>
    </w:p>
    <w:p w:rsidR="00EB4648" w:rsidRPr="00C51FE6" w:rsidRDefault="00EB4648" w:rsidP="007A6308">
      <w:pPr>
        <w:ind w:left="-851"/>
        <w:rPr>
          <w:sz w:val="24"/>
          <w:szCs w:val="24"/>
        </w:rPr>
      </w:pPr>
      <w:r w:rsidRPr="00C51FE6">
        <w:rPr>
          <w:sz w:val="24"/>
          <w:szCs w:val="24"/>
        </w:rPr>
        <w:t>отдела экономики, промышленности</w:t>
      </w:r>
    </w:p>
    <w:p w:rsidR="00EB4648" w:rsidRPr="00C51FE6" w:rsidRDefault="00EB4648" w:rsidP="007A6308">
      <w:pPr>
        <w:ind w:left="-851"/>
        <w:rPr>
          <w:sz w:val="24"/>
          <w:szCs w:val="24"/>
        </w:rPr>
      </w:pPr>
      <w:r w:rsidRPr="00C51FE6">
        <w:rPr>
          <w:sz w:val="24"/>
          <w:szCs w:val="24"/>
        </w:rPr>
        <w:t>и торговли исполнительного комитета</w:t>
      </w:r>
    </w:p>
    <w:p w:rsidR="00EB4648" w:rsidRPr="00C51FE6" w:rsidRDefault="00EB4648" w:rsidP="007A6308">
      <w:pPr>
        <w:ind w:left="-851"/>
        <w:rPr>
          <w:sz w:val="24"/>
          <w:szCs w:val="24"/>
        </w:rPr>
      </w:pPr>
      <w:r w:rsidRPr="00C51FE6">
        <w:rPr>
          <w:sz w:val="24"/>
          <w:szCs w:val="24"/>
        </w:rPr>
        <w:t xml:space="preserve">Азнакаевского муниципального района                  </w:t>
      </w:r>
      <w:r>
        <w:rPr>
          <w:sz w:val="24"/>
          <w:szCs w:val="24"/>
        </w:rPr>
        <w:t xml:space="preserve">       </w:t>
      </w:r>
      <w:r w:rsidRPr="00C51FE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C51FE6">
        <w:rPr>
          <w:sz w:val="24"/>
          <w:szCs w:val="24"/>
        </w:rPr>
        <w:t xml:space="preserve">           Л.М.Давлетшина</w:t>
      </w:r>
    </w:p>
    <w:p w:rsidR="00EB4648" w:rsidRPr="00C51FE6" w:rsidRDefault="00EB4648" w:rsidP="007A6308">
      <w:pPr>
        <w:ind w:left="-851"/>
        <w:rPr>
          <w:sz w:val="24"/>
          <w:szCs w:val="24"/>
        </w:rPr>
      </w:pPr>
    </w:p>
    <w:sectPr w:rsidR="00EB4648" w:rsidRPr="00C51FE6" w:rsidSect="00A6538F">
      <w:headerReference w:type="even" r:id="rId6"/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48" w:rsidRDefault="00EB4648" w:rsidP="00144954">
      <w:pPr>
        <w:spacing w:line="240" w:lineRule="auto"/>
      </w:pPr>
      <w:r>
        <w:separator/>
      </w:r>
    </w:p>
  </w:endnote>
  <w:endnote w:type="continuationSeparator" w:id="0">
    <w:p w:rsidR="00EB4648" w:rsidRDefault="00EB4648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48" w:rsidRDefault="00EB4648" w:rsidP="00144954">
      <w:pPr>
        <w:spacing w:line="240" w:lineRule="auto"/>
      </w:pPr>
      <w:r>
        <w:separator/>
      </w:r>
    </w:p>
  </w:footnote>
  <w:footnote w:type="continuationSeparator" w:id="0">
    <w:p w:rsidR="00EB4648" w:rsidRDefault="00EB4648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648" w:rsidRDefault="00EB4648" w:rsidP="006863D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648" w:rsidRDefault="00EB4648" w:rsidP="009B6668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648" w:rsidRDefault="00EB4648" w:rsidP="006863D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B4648" w:rsidRDefault="00EB4648" w:rsidP="009B6668">
    <w:pPr>
      <w:pStyle w:val="Header"/>
      <w:tabs>
        <w:tab w:val="clear" w:pos="9355"/>
        <w:tab w:val="right" w:pos="9781"/>
      </w:tabs>
      <w:ind w:left="-567" w:right="360" w:firstLine="0"/>
      <w:jc w:val="center"/>
    </w:pPr>
  </w:p>
  <w:p w:rsidR="00EB4648" w:rsidRDefault="00EB46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6A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83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6F6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36C1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64F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53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839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C16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255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2EDF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52"/>
    <w:rsid w:val="00432198"/>
    <w:rsid w:val="00432677"/>
    <w:rsid w:val="0043270F"/>
    <w:rsid w:val="00432755"/>
    <w:rsid w:val="004329DF"/>
    <w:rsid w:val="00432A4A"/>
    <w:rsid w:val="00432E48"/>
    <w:rsid w:val="00433391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B92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8C7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2EAE"/>
    <w:rsid w:val="0054314A"/>
    <w:rsid w:val="00543157"/>
    <w:rsid w:val="005431FD"/>
    <w:rsid w:val="00543809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3D3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3D3A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3BFF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3DE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6B4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668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BEA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38F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894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D7EDA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1FE6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4F56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213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32D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5E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D53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3B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648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4C8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6DDE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359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4954"/>
    <w:rPr>
      <w:rFonts w:ascii="SL_Times New Roman" w:hAnsi="SL_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DocumentMap">
    <w:name w:val="Document Map"/>
    <w:basedOn w:val="Normal"/>
    <w:link w:val="DocumentMapChar"/>
    <w:uiPriority w:val="99"/>
    <w:semiHidden/>
    <w:rsid w:val="004321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32152"/>
    <w:rPr>
      <w:rFonts w:ascii="Tahoma" w:hAnsi="Tahoma"/>
      <w:sz w:val="16"/>
    </w:rPr>
  </w:style>
  <w:style w:type="character" w:styleId="PageNumber">
    <w:name w:val="page number"/>
    <w:basedOn w:val="DefaultParagraphFont"/>
    <w:uiPriority w:val="99"/>
    <w:rsid w:val="009B666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04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603</Words>
  <Characters>3438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17</cp:revision>
  <dcterms:created xsi:type="dcterms:W3CDTF">2016-02-18T09:37:00Z</dcterms:created>
  <dcterms:modified xsi:type="dcterms:W3CDTF">2016-02-26T05:25:00Z</dcterms:modified>
</cp:coreProperties>
</file>